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4183273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Bâtiment Champeau - Restructuration du 2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vertAlign w:val="superscript"/>
                <w:lang w:eastAsia="en-US"/>
              </w:rPr>
              <w:t>ème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étage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5F84F66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LOT  01 - Gros Œuvre - Maçonnerie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0AEE6DF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25-TV139CCL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77FD89A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MAPA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54978FB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5 lots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0BF7FEB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3CD30A0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6090" w:type="dxa"/>
            <w:shd w:val="clear" w:color="auto" w:fill="auto"/>
          </w:tcPr>
          <w:p w14:paraId="09CCD469" w14:textId="0709C5EE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26511655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6090" w:type="dxa"/>
            <w:shd w:val="clear" w:color="auto" w:fill="auto"/>
          </w:tcPr>
          <w:p w14:paraId="5C88B758" w14:textId="622BB92B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ab/>
              <w:t>IMMO EN COURS - AUTRES IMMO EN CRS CORP</w:t>
            </w:r>
          </w:p>
        </w:tc>
      </w:tr>
      <w:tr w:rsidR="000B696E" w:rsidRPr="00321C60" w14:paraId="008B3D09" w14:textId="77777777" w:rsidTr="00B55DFC">
        <w:tc>
          <w:tcPr>
            <w:tcW w:w="2972" w:type="dxa"/>
            <w:shd w:val="clear" w:color="auto" w:fill="auto"/>
          </w:tcPr>
          <w:p w14:paraId="16CE22E9" w14:textId="6BCB1B37" w:rsidR="000B696E" w:rsidRPr="00321C60" w:rsidRDefault="000B696E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6090" w:type="dxa"/>
            <w:shd w:val="clear" w:color="auto" w:fill="auto"/>
          </w:tcPr>
          <w:p w14:paraId="7D1DEFF3" w14:textId="6368B634" w:rsidR="000B696E" w:rsidRDefault="000B696E" w:rsidP="00DD5D50">
            <w:pPr>
              <w:spacing w:line="360" w:lineRule="atLeast"/>
              <w:jc w:val="both"/>
              <w:rPr>
                <w:rFonts w:ascii="Leelawadee" w:hAnsi="Leelawadee" w:cs="Leelawadee" w:hint="cs"/>
                <w:sz w:val="20"/>
                <w:szCs w:val="20"/>
                <w:lang w:eastAsia="en-US"/>
              </w:rPr>
            </w:pPr>
            <w:r w:rsidRPr="000B696E">
              <w:rPr>
                <w:rFonts w:ascii="Leelawadee" w:hAnsi="Leelawadee" w:cs="Leelawadee"/>
                <w:sz w:val="20"/>
                <w:szCs w:val="20"/>
              </w:rPr>
              <w:t>45223220 : Travaux de gros œuvre-Maçonnerie</w:t>
            </w:r>
          </w:p>
        </w:tc>
      </w:tr>
    </w:tbl>
    <w:p w14:paraId="01ED384E" w14:textId="5F1D3441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8A7753A" w14:textId="6052C069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1AC62F2" w14:textId="77777777" w:rsidR="00B632EB" w:rsidRDefault="00B632EB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2DDEEA05" w14:textId="4925FC66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 w:rsidRPr="00321C60"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0B696E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0B696E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BD21572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Je soussigné, cocontractant </w:t>
      </w:r>
      <w:proofErr w:type="spellStart"/>
      <w:r w:rsidRPr="00321C60">
        <w:rPr>
          <w:rFonts w:ascii="Leelawadee" w:hAnsi="Leelawadee" w:cs="Leelawadee"/>
          <w:sz w:val="20"/>
          <w:szCs w:val="20"/>
        </w:rPr>
        <w:t>n°X</w:t>
      </w:r>
      <w:proofErr w:type="spellEnd"/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0B696E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proofErr w:type="gramStart"/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  <w:proofErr w:type="gramEnd"/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0B696E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5A04132B" w:rsidR="00DD5D50" w:rsidRDefault="00DD5D50" w:rsidP="00601189">
      <w:pPr>
        <w:jc w:val="both"/>
        <w:rPr>
          <w:rFonts w:ascii="Leelawadee" w:hAnsi="Leelawadee" w:cs="Leelawadee"/>
          <w:b/>
        </w:rPr>
      </w:pPr>
    </w:p>
    <w:p w14:paraId="6960365B" w14:textId="77777777" w:rsidR="00DD5D50" w:rsidRDefault="00DD5D50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lastRenderedPageBreak/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3419B20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58CF7AE0" w14:textId="7333FF9E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0B696E">
        <w:rPr>
          <w:rFonts w:ascii="Leelawadee" w:hAnsi="Leelawadee" w:cs="Leelawadee"/>
          <w:sz w:val="20"/>
          <w:szCs w:val="20"/>
        </w:rPr>
        <w:t xml:space="preserve"> + annexes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Default="000B696E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>
        <w:rPr>
          <w:rFonts w:ascii="Leelawadee" w:hAnsi="Leelawadee" w:cs="Leelawadee" w:hint="cs"/>
          <w:color w:val="000000"/>
          <w:sz w:val="20"/>
          <w:szCs w:val="20"/>
        </w:rPr>
        <w:t>quatre mois (4 mois), inclus période de préparation (15 jours).</w:t>
      </w:r>
    </w:p>
    <w:p w14:paraId="673F0236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744AC81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Sa durée d’exécution prévisionnelle est de 4 mois. 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6CAA30B1" w:rsidR="00601189" w:rsidRPr="00321C60" w:rsidRDefault="000B696E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77777777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385A16FE" w:rsidR="00601189" w:rsidRPr="00336C92" w:rsidRDefault="00DD5D50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Mai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56C6A365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(X%)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0EE10730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79577001" w14:textId="3B10CE5C" w:rsidR="00307947" w:rsidRDefault="00307947" w:rsidP="00345447">
      <w:pPr>
        <w:jc w:val="both"/>
        <w:rPr>
          <w:rFonts w:ascii="Leelawadee" w:hAnsi="Leelawadee" w:cs="Leelawadee"/>
        </w:rPr>
      </w:pP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4DBA774D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0B696E">
        <w:rPr>
          <w:rFonts w:ascii="Leelawadee" w:hAnsi="Leelawadee" w:cs="Leelawadee"/>
          <w:noProof/>
          <w:sz w:val="20"/>
          <w:szCs w:val="20"/>
        </w:rPr>
        <w:t>30/03/2026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2E5783F3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  <w:r>
        <w:rPr>
          <w:rFonts w:ascii="Leelawadee" w:hAnsi="Leelawadee" w:cs="Leelawadee"/>
          <w:sz w:val="20"/>
        </w:rPr>
        <w:br w:type="page"/>
      </w:r>
    </w:p>
    <w:p w14:paraId="64016178" w14:textId="6CB9ABD2" w:rsidR="00DD3AA7" w:rsidRPr="00DD3AA7" w:rsidRDefault="00601189" w:rsidP="0023781E">
      <w:pPr>
        <w:pStyle w:val="Titre1"/>
      </w:pPr>
      <w:r w:rsidRPr="00321C60">
        <w:lastRenderedPageBreak/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7370C"/>
    <w:rsid w:val="000843F5"/>
    <w:rsid w:val="000920CF"/>
    <w:rsid w:val="000B696E"/>
    <w:rsid w:val="000E1CF4"/>
    <w:rsid w:val="001B65DF"/>
    <w:rsid w:val="001B7B98"/>
    <w:rsid w:val="001B7C11"/>
    <w:rsid w:val="001E2861"/>
    <w:rsid w:val="001F5F75"/>
    <w:rsid w:val="00233798"/>
    <w:rsid w:val="0023781E"/>
    <w:rsid w:val="002619EE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D170A"/>
    <w:rsid w:val="0044700E"/>
    <w:rsid w:val="00480BC0"/>
    <w:rsid w:val="004906BF"/>
    <w:rsid w:val="004A206E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C1E69"/>
    <w:rsid w:val="006C7645"/>
    <w:rsid w:val="00703BB2"/>
    <w:rsid w:val="00736788"/>
    <w:rsid w:val="007370C6"/>
    <w:rsid w:val="007746B5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98E"/>
    <w:rsid w:val="00904EC0"/>
    <w:rsid w:val="00923574"/>
    <w:rsid w:val="009361CB"/>
    <w:rsid w:val="00956CD7"/>
    <w:rsid w:val="009C517D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4B81"/>
    <w:rsid w:val="00B813D2"/>
    <w:rsid w:val="00B95DBF"/>
    <w:rsid w:val="00BB464A"/>
    <w:rsid w:val="00C016E3"/>
    <w:rsid w:val="00C13E86"/>
    <w:rsid w:val="00C6692F"/>
    <w:rsid w:val="00C8395E"/>
    <w:rsid w:val="00C8464F"/>
    <w:rsid w:val="00C849F4"/>
    <w:rsid w:val="00CB4CF9"/>
    <w:rsid w:val="00CD402B"/>
    <w:rsid w:val="00CD5445"/>
    <w:rsid w:val="00CF5DD3"/>
    <w:rsid w:val="00D15554"/>
    <w:rsid w:val="00D307F8"/>
    <w:rsid w:val="00D46FA5"/>
    <w:rsid w:val="00D525C2"/>
    <w:rsid w:val="00D5522A"/>
    <w:rsid w:val="00DB0D34"/>
    <w:rsid w:val="00DC7790"/>
    <w:rsid w:val="00DD3AA7"/>
    <w:rsid w:val="00DD5D50"/>
    <w:rsid w:val="00DF15DA"/>
    <w:rsid w:val="00E17D0E"/>
    <w:rsid w:val="00E22DDD"/>
    <w:rsid w:val="00E4292C"/>
    <w:rsid w:val="00E53FF4"/>
    <w:rsid w:val="00E65579"/>
    <w:rsid w:val="00E82C04"/>
    <w:rsid w:val="00EA3C46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1096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4</cp:revision>
  <cp:lastPrinted>2024-12-03T08:58:00Z</cp:lastPrinted>
  <dcterms:created xsi:type="dcterms:W3CDTF">2026-03-30T07:27:00Z</dcterms:created>
  <dcterms:modified xsi:type="dcterms:W3CDTF">2026-03-30T11:55:00Z</dcterms:modified>
</cp:coreProperties>
</file>